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rPr>
      </w:pPr>
      <w:r w:rsidDel="00000000" w:rsidR="00000000" w:rsidRPr="00000000">
        <w:rPr>
          <w:b w:val="1"/>
          <w:rtl w:val="0"/>
        </w:rPr>
        <w:t xml:space="preserve">BUMI dan RAMADHAN 1444 H</w:t>
      </w:r>
    </w:p>
    <w:p w:rsidR="00000000" w:rsidDel="00000000" w:rsidP="00000000" w:rsidRDefault="00000000" w:rsidRPr="00000000" w14:paraId="00000002">
      <w:pPr>
        <w:spacing w:line="360" w:lineRule="auto"/>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263863</wp:posOffset>
            </wp:positionV>
            <wp:extent cx="1900238" cy="15049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00238" cy="1504950"/>
                    </a:xfrm>
                    <a:prstGeom prst="rect"/>
                    <a:ln/>
                  </pic:spPr>
                </pic:pic>
              </a:graphicData>
            </a:graphic>
          </wp:anchor>
        </w:drawing>
      </w:r>
    </w:p>
    <w:p w:rsidR="00000000" w:rsidDel="00000000" w:rsidP="00000000" w:rsidRDefault="00000000" w:rsidRPr="00000000" w14:paraId="00000003">
      <w:pPr>
        <w:spacing w:line="360" w:lineRule="auto"/>
        <w:jc w:val="both"/>
        <w:rPr/>
      </w:pPr>
      <w:r w:rsidDel="00000000" w:rsidR="00000000" w:rsidRPr="00000000">
        <w:rPr>
          <w:rtl w:val="0"/>
        </w:rPr>
        <w:t xml:space="preserve">Bulan Ramadhan adalah bulan suci bagi umat Muslim di seluruh dunia, di mana mereka menjalankan ibadah puasa selama sebulan penuh. Selama bulan ini, banyak umat Muslim merenungkan hubungan mereka dengan Tuhan, memperbaiki diri, dan meningkatkan ibadah dan amal kebajikan mereka.</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Namun, bulan Ramadhan juga menunjukkan betapa pentingnya Bumi bagi kehidupan manusia dan planet ini. Dalam bulan Ramadhan, umat Muslim mengalami perubahan dalam pola makan dan gaya hidup mereka, yang dapat berdampak positif pada lingkungan dan planet kita.</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t xml:space="preserve">Salah satu contohnya adalah pengurangan limbah makanan. Selama bulan Ramadhan, umat Muslim hanya makan dua kali sehari, pada saat berbuka puasa dan sahur. Kebiasaan ini mengurangi jumlah makanan yang dihasilkan dan dibuang ke tempat sampah, sehingga mengurangi dampak negatifnya terhadap lingkungan dan planet kita.</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t xml:space="preserve">Selain itu, bulan Ramadhan juga mengajarkan umat Muslim untuk mempraktikkan penghematan energi dan air. Saat menjalankan ibadah puasa, umat Muslim diharuskan untuk menahan diri dari makan dan minum selama berjam-jam di siang hari. Hal ini dapat mengurangi konsumsi air dan energi, serta meningkatkan kesadaran kita tentang pentingnya menjaga sumber daya alam yang ada.</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Di sisi lain, bulan Ramadhan juga menunjukkan betapa rentannya planet kita terhadap perubahan iklim. Pada beberapa wilayah di dunia, durasi puasa dapat mencapai hingga 20 jam dalam sehari, tergantung pada waktu matahari terbit dan terbenam. Kondisi seperti ini dapat memperburuk degradasi lingkungan dan pemanasan global.</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Namun, kita semua dapat berkontribusi dalam menjaga Bumi dan planet ini dengan cara yang kecil, seperti menghemat air dan energi, membuang sampah dengan benar, dan mengurangi penggunaan bahan-bahan berbahaya. Hal-hal kecil seperti itu dapat membantu melindungi planet kita dan menjadikannya tempat yang lebih baik untuk kita tinggali.</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Dalam bulan Ramadhan, kita diingatkan untuk menjaga dan menghargai kehidupan di bumi, serta untuk menjadi warga negara yang penuh dengan disiplin, bertanggung jawab dan peduli pada lingkungan sekitar kita. Semoga bulan Ramadhan ini menjadi momentum bagi kita semua untuk merenungkan dan bertindak untuk menjaga planet ini dan kehidupan di dalamnya.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